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3A" w:rsidRPr="0003403A" w:rsidRDefault="003A4452" w:rsidP="0003403A">
      <w:pPr>
        <w:jc w:val="right"/>
        <w:rPr>
          <w:b/>
        </w:rPr>
      </w:pPr>
      <w:r>
        <w:rPr>
          <w:b/>
        </w:rPr>
        <w:t xml:space="preserve">BD.271.3.2018                                                                                                                                  </w:t>
      </w:r>
      <w:r w:rsidR="0003403A" w:rsidRPr="0003403A">
        <w:rPr>
          <w:b/>
        </w:rPr>
        <w:t>Zał</w:t>
      </w:r>
      <w:r w:rsidR="0003403A">
        <w:rPr>
          <w:b/>
        </w:rPr>
        <w:t>ącznik</w:t>
      </w:r>
      <w:r w:rsidR="0003403A" w:rsidRPr="0003403A">
        <w:rPr>
          <w:b/>
        </w:rPr>
        <w:t xml:space="preserve"> </w:t>
      </w:r>
      <w:r w:rsidR="0003403A">
        <w:rPr>
          <w:b/>
        </w:rPr>
        <w:t>n</w:t>
      </w:r>
      <w:r w:rsidR="00A57ED3">
        <w:rPr>
          <w:b/>
        </w:rPr>
        <w:t>r 4</w:t>
      </w:r>
    </w:p>
    <w:p w:rsidR="006010E7" w:rsidRDefault="006010E7" w:rsidP="006010E7">
      <w:r>
        <w:t>Nazwa …………………………………………………………………………………………......................................................</w:t>
      </w:r>
    </w:p>
    <w:p w:rsidR="006010E7" w:rsidRDefault="006010E7" w:rsidP="006010E7"/>
    <w:p w:rsidR="006010E7" w:rsidRDefault="006010E7" w:rsidP="006010E7">
      <w:r>
        <w:t>Adres siedziby……………………………………………………………………………………………………………………..</w:t>
      </w:r>
    </w:p>
    <w:p w:rsidR="006010E7" w:rsidRDefault="006010E7" w:rsidP="006010E7"/>
    <w:p w:rsidR="006010E7" w:rsidRDefault="006010E7" w:rsidP="006010E7"/>
    <w:p w:rsidR="006010E7" w:rsidRPr="006010E7" w:rsidRDefault="006010E7" w:rsidP="0060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E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010E7" w:rsidRDefault="006010E7" w:rsidP="006010E7"/>
    <w:p w:rsidR="006010E7" w:rsidRDefault="006010E7" w:rsidP="006010E7">
      <w:r>
        <w:t xml:space="preserve">W związku z ubieganiem się o udzielenie zamówienia </w:t>
      </w:r>
      <w:r w:rsidR="001E58D8">
        <w:t>BD.271.</w:t>
      </w:r>
      <w:r w:rsidR="001948F2">
        <w:t>3</w:t>
      </w:r>
      <w:r w:rsidR="001E58D8">
        <w:t>.201</w:t>
      </w:r>
      <w:r w:rsidR="001948F2">
        <w:t>8</w:t>
      </w:r>
      <w:r w:rsidRPr="0003403A">
        <w:t xml:space="preserve"> </w:t>
      </w:r>
      <w:r>
        <w:t xml:space="preserve">z dnia </w:t>
      </w:r>
      <w:r w:rsidR="001948F2">
        <w:t>07</w:t>
      </w:r>
      <w:r w:rsidR="00344FD9">
        <w:t>.09</w:t>
      </w:r>
      <w:r w:rsidR="001948F2">
        <w:t>.2018</w:t>
      </w:r>
      <w:r>
        <w:t xml:space="preserve"> r.</w:t>
      </w:r>
    </w:p>
    <w:p w:rsidR="00D33435" w:rsidRDefault="00D33435" w:rsidP="006010E7"/>
    <w:p w:rsidR="00D33435" w:rsidRDefault="00D33435" w:rsidP="006010E7">
      <w:bookmarkStart w:id="0" w:name="_GoBack"/>
      <w:bookmarkEnd w:id="0"/>
    </w:p>
    <w:p w:rsidR="006010E7" w:rsidRDefault="006010E7" w:rsidP="00A57ED3">
      <w:pPr>
        <w:ind w:left="426" w:hanging="426"/>
      </w:pPr>
      <w:r>
        <w:t>1.</w:t>
      </w:r>
      <w:r>
        <w:tab/>
        <w:t>posiadam(y) odpowiednią wiedzę i doświadczenie oraz dysponuję(</w:t>
      </w:r>
      <w:proofErr w:type="spellStart"/>
      <w:r>
        <w:t>emy</w:t>
      </w:r>
      <w:proofErr w:type="spellEnd"/>
      <w:r>
        <w:t xml:space="preserve">) potencjałem technicznym i  osobami zdolnymi do wykonania zamówienia lub posiadam(y) dostęp do potencjału technicznego i osób zdolnych wykonania zamówienia </w:t>
      </w:r>
    </w:p>
    <w:p w:rsidR="006010E7" w:rsidRDefault="006010E7" w:rsidP="00A57ED3">
      <w:pPr>
        <w:ind w:left="426" w:hanging="426"/>
      </w:pPr>
      <w:r>
        <w:t>2.</w:t>
      </w:r>
      <w:r>
        <w:tab/>
        <w:t>znajduję(</w:t>
      </w:r>
      <w:proofErr w:type="spellStart"/>
      <w:r>
        <w:t>emy</w:t>
      </w:r>
      <w:proofErr w:type="spellEnd"/>
      <w:r>
        <w:t xml:space="preserve">) się w sytuacji ekonomicznej i finansowej zapewniającej wykonanie zamówienia. </w:t>
      </w:r>
    </w:p>
    <w:p w:rsidR="001A19C8" w:rsidRPr="001A19C8" w:rsidRDefault="00A57ED3" w:rsidP="00A57ED3">
      <w:pPr>
        <w:ind w:left="426" w:hanging="426"/>
        <w:rPr>
          <w:b/>
          <w:i/>
          <w:iCs/>
        </w:rPr>
      </w:pPr>
      <w:r>
        <w:t xml:space="preserve">3.      </w:t>
      </w:r>
      <w:r w:rsidR="001A19C8" w:rsidRPr="001A19C8">
        <w:rPr>
          <w:bCs/>
          <w:i/>
          <w:iCs/>
        </w:rPr>
        <w:t xml:space="preserve">posiadają wymagane uprawnienia </w:t>
      </w:r>
      <w:r w:rsidR="001A19C8" w:rsidRPr="001A19C8">
        <w:rPr>
          <w:i/>
          <w:iCs/>
        </w:rPr>
        <w:t>ustawą Prawo budowlane oraz zaświadczenie o przynależności do właściwej Okręgowej Izby Inżynierów Budownictwa</w:t>
      </w:r>
      <w:r w:rsidR="001A19C8" w:rsidRPr="001A19C8">
        <w:rPr>
          <w:b/>
          <w:i/>
          <w:iCs/>
        </w:rPr>
        <w:t xml:space="preserve"> </w:t>
      </w:r>
    </w:p>
    <w:p w:rsidR="001A19C8" w:rsidRDefault="001A19C8" w:rsidP="006010E7"/>
    <w:p w:rsidR="006010E7" w:rsidRDefault="006010E7" w:rsidP="006010E7"/>
    <w:p w:rsidR="006010E7" w:rsidRDefault="006010E7" w:rsidP="006010E7"/>
    <w:p w:rsidR="006010E7" w:rsidRDefault="006010E7" w:rsidP="006010E7"/>
    <w:p w:rsidR="006010E7" w:rsidRDefault="006010E7" w:rsidP="006010E7"/>
    <w:p w:rsidR="006010E7" w:rsidRDefault="006010E7" w:rsidP="006010E7">
      <w:r>
        <w:t>…………………………………………</w:t>
      </w:r>
      <w:r>
        <w:tab/>
      </w:r>
      <w:r>
        <w:tab/>
      </w:r>
      <w:r>
        <w:tab/>
        <w:t xml:space="preserve">......................................................................           </w:t>
      </w:r>
    </w:p>
    <w:p w:rsidR="006010E7" w:rsidRDefault="006010E7" w:rsidP="006010E7"/>
    <w:p w:rsidR="007E2319" w:rsidRDefault="006010E7" w:rsidP="006010E7">
      <w:r>
        <w:t xml:space="preserve">Miejscowość, data </w:t>
      </w:r>
      <w:r>
        <w:tab/>
      </w:r>
      <w:r>
        <w:tab/>
      </w:r>
      <w:r>
        <w:tab/>
        <w:t xml:space="preserve">                 Pieczątka i podpis osoby upoważnionej</w:t>
      </w:r>
    </w:p>
    <w:sectPr w:rsidR="007E23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31" w:rsidRDefault="00971F31" w:rsidP="00D33435">
      <w:pPr>
        <w:spacing w:after="0" w:line="240" w:lineRule="auto"/>
      </w:pPr>
      <w:r>
        <w:separator/>
      </w:r>
    </w:p>
  </w:endnote>
  <w:endnote w:type="continuationSeparator" w:id="0">
    <w:p w:rsidR="00971F31" w:rsidRDefault="00971F31" w:rsidP="00D3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35" w:rsidRPr="00D33435" w:rsidRDefault="00D33435" w:rsidP="00FD5AC8">
    <w:pPr>
      <w:tabs>
        <w:tab w:val="center" w:pos="5244"/>
      </w:tabs>
      <w:spacing w:after="0" w:line="240" w:lineRule="auto"/>
      <w:rPr>
        <w:rFonts w:ascii="Calibri" w:eastAsia="Calibri" w:hAnsi="Calibri" w:cs="Times New Roman"/>
        <w:b/>
        <w:sz w:val="16"/>
        <w:szCs w:val="16"/>
      </w:rPr>
    </w:pPr>
    <w:r w:rsidRPr="00D33435">
      <w:rPr>
        <w:rFonts w:ascii="Calibri" w:eastAsia="Calibri" w:hAnsi="Calibri" w:cs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306707EA" wp14:editId="7BA77A57">
          <wp:simplePos x="0" y="0"/>
          <wp:positionH relativeFrom="column">
            <wp:posOffset>60325</wp:posOffset>
          </wp:positionH>
          <wp:positionV relativeFrom="paragraph">
            <wp:posOffset>22225</wp:posOffset>
          </wp:positionV>
          <wp:extent cx="591820" cy="720090"/>
          <wp:effectExtent l="0" t="0" r="0" b="0"/>
          <wp:wrapTight wrapText="bothSides">
            <wp:wrapPolygon edited="0">
              <wp:start x="0" y="0"/>
              <wp:lineTo x="0" y="21143"/>
              <wp:lineTo x="20858" y="21143"/>
              <wp:lineTo x="20858" y="0"/>
              <wp:lineTo x="0" y="0"/>
            </wp:wrapPolygon>
          </wp:wrapTight>
          <wp:docPr id="4" name="Obraz 4" descr="Herb gminy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arn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C8">
      <w:rPr>
        <w:rFonts w:ascii="Calibri" w:eastAsia="Calibri" w:hAnsi="Calibri" w:cs="Times New Roman"/>
        <w:b/>
        <w:sz w:val="16"/>
        <w:szCs w:val="16"/>
      </w:rPr>
      <w:t xml:space="preserve">       </w:t>
    </w:r>
    <w:r w:rsidRPr="00D33435">
      <w:rPr>
        <w:rFonts w:ascii="Calibri" w:eastAsia="Calibri" w:hAnsi="Calibri" w:cs="Times New Roman"/>
        <w:b/>
        <w:sz w:val="16"/>
        <w:szCs w:val="16"/>
      </w:rPr>
      <w:t xml:space="preserve">Gmina  Czarna    </w:t>
    </w:r>
    <w:r w:rsidRPr="00D33435">
      <w:rPr>
        <w:rFonts w:ascii="Calibri" w:eastAsia="Calibri" w:hAnsi="Calibri" w:cs="Times New Roman"/>
        <w:b/>
        <w:sz w:val="16"/>
        <w:szCs w:val="16"/>
      </w:rPr>
      <w:tab/>
      <w:t xml:space="preserve">                </w:t>
    </w:r>
  </w:p>
  <w:p w:rsidR="00D33435" w:rsidRPr="00D33435" w:rsidRDefault="00FD5AC8" w:rsidP="00FD5AC8">
    <w:pPr>
      <w:spacing w:after="0" w:line="240" w:lineRule="auto"/>
      <w:rPr>
        <w:rFonts w:ascii="Calibri" w:eastAsia="Calibri" w:hAnsi="Calibri" w:cs="Times New Roman"/>
        <w:b/>
        <w:sz w:val="16"/>
        <w:szCs w:val="16"/>
      </w:rPr>
    </w:pPr>
    <w:r>
      <w:rPr>
        <w:rFonts w:ascii="Calibri" w:eastAsia="Calibri" w:hAnsi="Calibri" w:cs="Times New Roman"/>
        <w:b/>
        <w:sz w:val="16"/>
        <w:szCs w:val="16"/>
      </w:rPr>
      <w:t xml:space="preserve">       </w:t>
    </w:r>
    <w:r w:rsidR="00D33435" w:rsidRPr="00D33435">
      <w:rPr>
        <w:rFonts w:ascii="Calibri" w:eastAsia="Calibri" w:hAnsi="Calibri" w:cs="Times New Roman"/>
        <w:b/>
        <w:sz w:val="16"/>
        <w:szCs w:val="16"/>
      </w:rPr>
      <w:t>Czarna Górna 74, 38-710 Czarna</w:t>
    </w:r>
  </w:p>
  <w:p w:rsidR="00D33435" w:rsidRPr="00D33435" w:rsidRDefault="00D33435" w:rsidP="00D33435">
    <w:pPr>
      <w:spacing w:after="0" w:line="240" w:lineRule="auto"/>
      <w:ind w:left="1416"/>
      <w:rPr>
        <w:rFonts w:ascii="Calibri" w:eastAsia="Calibri" w:hAnsi="Calibri" w:cs="Times New Roman"/>
        <w:i/>
        <w:sz w:val="16"/>
        <w:szCs w:val="16"/>
      </w:rPr>
    </w:pPr>
    <w:r w:rsidRPr="00D33435">
      <w:rPr>
        <w:rFonts w:ascii="Calibri" w:eastAsia="Calibri" w:hAnsi="Calibri" w:cs="Times New Roman"/>
        <w:sz w:val="16"/>
        <w:szCs w:val="16"/>
      </w:rPr>
      <w:t>tel. 13 461 9009</w:t>
    </w:r>
  </w:p>
  <w:p w:rsidR="00D33435" w:rsidRPr="00D33435" w:rsidRDefault="00D33435" w:rsidP="00D33435">
    <w:pPr>
      <w:spacing w:after="0" w:line="240" w:lineRule="auto"/>
      <w:ind w:left="1416"/>
      <w:rPr>
        <w:rFonts w:ascii="Calibri" w:eastAsia="Calibri" w:hAnsi="Calibri" w:cs="Times New Roman"/>
        <w:b/>
        <w:i/>
        <w:sz w:val="16"/>
        <w:szCs w:val="16"/>
        <w:lang w:val="en-US"/>
      </w:rPr>
    </w:pPr>
    <w:r w:rsidRPr="00D33435">
      <w:rPr>
        <w:rFonts w:ascii="Calibri" w:eastAsia="Calibri" w:hAnsi="Calibri" w:cs="Times New Roman"/>
        <w:sz w:val="16"/>
        <w:szCs w:val="16"/>
        <w:lang w:val="en-US"/>
      </w:rPr>
      <w:t>fax: 13 461 9233</w:t>
    </w:r>
  </w:p>
  <w:p w:rsidR="00D33435" w:rsidRPr="00D33435" w:rsidRDefault="00971F31" w:rsidP="00D33435">
    <w:pPr>
      <w:spacing w:after="0" w:line="240" w:lineRule="auto"/>
      <w:ind w:left="1416"/>
      <w:rPr>
        <w:rFonts w:ascii="Calibri" w:eastAsia="Calibri" w:hAnsi="Calibri" w:cs="Times New Roman"/>
        <w:b/>
        <w:i/>
        <w:sz w:val="16"/>
        <w:szCs w:val="16"/>
        <w:lang w:val="en-US"/>
      </w:rPr>
    </w:pPr>
    <w:hyperlink r:id="rId3" w:history="1">
      <w:r w:rsidR="00D33435" w:rsidRPr="00D33435">
        <w:rPr>
          <w:rFonts w:ascii="Calibri" w:eastAsia="Calibri" w:hAnsi="Calibri" w:cs="Times New Roman"/>
          <w:color w:val="0000FF"/>
          <w:sz w:val="16"/>
          <w:szCs w:val="16"/>
          <w:u w:val="single"/>
          <w:lang w:val="en-US"/>
        </w:rPr>
        <w:t>www.czarna.pl</w:t>
      </w:r>
    </w:hyperlink>
  </w:p>
  <w:p w:rsidR="00D33435" w:rsidRPr="00D33435" w:rsidRDefault="00D33435" w:rsidP="00D33435">
    <w:pPr>
      <w:spacing w:after="0" w:line="240" w:lineRule="auto"/>
      <w:ind w:left="1416"/>
      <w:rPr>
        <w:rFonts w:ascii="Calibri" w:eastAsia="Calibri" w:hAnsi="Calibri" w:cs="Times New Roman"/>
        <w:b/>
        <w:i/>
        <w:sz w:val="16"/>
        <w:szCs w:val="16"/>
        <w:lang w:val="en-US"/>
      </w:rPr>
    </w:pPr>
    <w:r w:rsidRPr="00D33435">
      <w:rPr>
        <w:rFonts w:ascii="Calibri" w:eastAsia="Calibri" w:hAnsi="Calibri" w:cs="Times New Roman"/>
        <w:sz w:val="16"/>
        <w:szCs w:val="16"/>
        <w:lang w:val="en-US"/>
      </w:rPr>
      <w:t>e-mail: urzad@czarna.pl</w:t>
    </w:r>
  </w:p>
  <w:p w:rsidR="00D33435" w:rsidRDefault="00D33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31" w:rsidRDefault="00971F31" w:rsidP="00D33435">
      <w:pPr>
        <w:spacing w:after="0" w:line="240" w:lineRule="auto"/>
      </w:pPr>
      <w:r>
        <w:separator/>
      </w:r>
    </w:p>
  </w:footnote>
  <w:footnote w:type="continuationSeparator" w:id="0">
    <w:p w:rsidR="00971F31" w:rsidRDefault="00971F31" w:rsidP="00D3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35" w:rsidRPr="00D33435" w:rsidRDefault="00D33435" w:rsidP="00D33435">
    <w:pPr>
      <w:widowControl w:val="0"/>
      <w:tabs>
        <w:tab w:val="left" w:pos="3765"/>
        <w:tab w:val="left" w:pos="4080"/>
        <w:tab w:val="center" w:pos="4536"/>
        <w:tab w:val="right" w:pos="9072"/>
      </w:tabs>
      <w:suppressAutoHyphens/>
      <w:spacing w:after="0" w:line="240" w:lineRule="auto"/>
      <w:rPr>
        <w:rFonts w:ascii="Arial Narrow" w:eastAsia="Lucida Sans Unicode" w:hAnsi="Arial Narrow" w:cs="Times New Roman"/>
        <w:noProof/>
        <w:kern w:val="1"/>
        <w:sz w:val="24"/>
        <w:szCs w:val="24"/>
      </w:rPr>
    </w:pPr>
  </w:p>
  <w:p w:rsidR="00D33435" w:rsidRDefault="00D33435" w:rsidP="00D33435">
    <w:pPr>
      <w:widowControl w:val="0"/>
      <w:tabs>
        <w:tab w:val="left" w:pos="3765"/>
        <w:tab w:val="left" w:pos="4080"/>
        <w:tab w:val="center" w:pos="4536"/>
        <w:tab w:val="right" w:pos="9072"/>
      </w:tabs>
      <w:suppressAutoHyphens/>
      <w:spacing w:after="0" w:line="240" w:lineRule="auto"/>
      <w:rPr>
        <w:rFonts w:ascii="Arial Narrow" w:eastAsia="Lucida Sans Unicode" w:hAnsi="Arial Narrow" w:cs="Times New Roman"/>
        <w:noProof/>
        <w:kern w:val="1"/>
        <w:sz w:val="24"/>
        <w:szCs w:val="24"/>
      </w:rPr>
    </w:pPr>
    <w:r>
      <w:rPr>
        <w:rFonts w:ascii="Arial Narrow" w:eastAsia="Lucida Sans Unicode" w:hAnsi="Arial Narrow" w:cs="Times New Roman"/>
        <w:noProof/>
        <w:kern w:val="1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7"/>
    <w:rsid w:val="0003403A"/>
    <w:rsid w:val="0005766C"/>
    <w:rsid w:val="000C4A2D"/>
    <w:rsid w:val="000D6344"/>
    <w:rsid w:val="001948F2"/>
    <w:rsid w:val="001A19C8"/>
    <w:rsid w:val="001E58D8"/>
    <w:rsid w:val="00344FD9"/>
    <w:rsid w:val="003A4452"/>
    <w:rsid w:val="00422AD5"/>
    <w:rsid w:val="004F26F2"/>
    <w:rsid w:val="006010E7"/>
    <w:rsid w:val="007E2319"/>
    <w:rsid w:val="007E6F9F"/>
    <w:rsid w:val="00824BFA"/>
    <w:rsid w:val="00971F31"/>
    <w:rsid w:val="00A250F8"/>
    <w:rsid w:val="00A57ED3"/>
    <w:rsid w:val="00BE5D89"/>
    <w:rsid w:val="00D33435"/>
    <w:rsid w:val="00EE5D16"/>
    <w:rsid w:val="00F24BEC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E5851-6DA0-4CEE-8F5D-DA55FFED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435"/>
  </w:style>
  <w:style w:type="paragraph" w:styleId="Stopka">
    <w:name w:val="footer"/>
    <w:basedOn w:val="Normalny"/>
    <w:link w:val="StopkaZnak"/>
    <w:uiPriority w:val="99"/>
    <w:unhideWhenUsed/>
    <w:rsid w:val="00D3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435"/>
  </w:style>
  <w:style w:type="paragraph" w:styleId="Tekstblokowy">
    <w:name w:val="Block Text"/>
    <w:basedOn w:val="Normalny"/>
    <w:uiPriority w:val="99"/>
    <w:semiHidden/>
    <w:unhideWhenUsed/>
    <w:rsid w:val="001A19C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arna.pl" TargetMode="External"/><Relationship Id="rId2" Type="http://schemas.openxmlformats.org/officeDocument/2006/relationships/image" Target="http://www.mapapolski.com.pl/admin/pliki/czarna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2015-09-23T10:23:00Z</dcterms:created>
  <dcterms:modified xsi:type="dcterms:W3CDTF">2018-09-06T11:10:00Z</dcterms:modified>
</cp:coreProperties>
</file>